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8A43FB">
        <w:rPr>
          <w:rFonts w:ascii="Arial" w:eastAsia="Times New Roman" w:hAnsi="Arial" w:cs="Arial"/>
          <w:b/>
          <w:bCs/>
          <w:spacing w:val="2"/>
          <w:sz w:val="24"/>
          <w:szCs w:val="24"/>
        </w:rPr>
        <w:t>29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8A43FB">
        <w:rPr>
          <w:rFonts w:ascii="Arial" w:eastAsia="Times New Roman" w:hAnsi="Arial" w:cs="Arial"/>
          <w:b/>
          <w:bCs/>
          <w:spacing w:val="2"/>
          <w:sz w:val="24"/>
          <w:szCs w:val="24"/>
        </w:rPr>
        <w:t>11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8A43FB">
        <w:rPr>
          <w:rFonts w:ascii="Arial" w:eastAsia="Times New Roman" w:hAnsi="Arial" w:cs="Arial"/>
          <w:b/>
          <w:bCs/>
          <w:spacing w:val="2"/>
          <w:sz w:val="24"/>
          <w:szCs w:val="24"/>
        </w:rPr>
        <w:t>apríla</w:t>
      </w:r>
      <w:r w:rsidR="0071781C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2018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BE11C8" w:rsidRDefault="00BE11C8" w:rsidP="00BE11C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BE11C8" w:rsidRDefault="00BE11C8" w:rsidP="00BE11C8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4. 4. 2018</w:t>
      </w:r>
    </w:p>
    <w:p w:rsidR="00BE11C8" w:rsidRDefault="00BE11C8" w:rsidP="00BE11C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BE11C8" w:rsidRDefault="00BE11C8" w:rsidP="00BE11C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E11C8" w:rsidRDefault="00BE11C8" w:rsidP="00BE11C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V súlade so zákonom č. 369/1990 Z. z. o obecnom zriadení v platnom znení</w:t>
      </w:r>
    </w:p>
    <w:p w:rsidR="00BE11C8" w:rsidRDefault="00BE11C8" w:rsidP="00BE11C8">
      <w:pPr>
        <w:spacing w:after="0"/>
        <w:jc w:val="center"/>
        <w:rPr>
          <w:rFonts w:ascii="Arial" w:hAnsi="Arial" w:cs="Arial"/>
          <w:color w:val="000000"/>
        </w:rPr>
      </w:pP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BE11C8" w:rsidRDefault="00BE11C8" w:rsidP="00BE11C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29. zasadnutie Obecného zastupiteľstva v Horných Semerovciach</w:t>
      </w: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 deň  11. 4. 2018 so začiatkom o 18:00 hod., ktoré sa bude konať</w:t>
      </w: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1C5CB4" w:rsidRDefault="001C5CB4" w:rsidP="00BE11C8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PROGRAM:</w:t>
      </w:r>
    </w:p>
    <w:p w:rsidR="00BE11C8" w:rsidRDefault="00BE11C8" w:rsidP="00BE11C8">
      <w:pPr>
        <w:spacing w:after="0"/>
        <w:rPr>
          <w:rFonts w:ascii="Arial" w:hAnsi="Arial" w:cs="Arial"/>
          <w:color w:val="000000"/>
        </w:rPr>
      </w:pPr>
    </w:p>
    <w:p w:rsidR="00BE11C8" w:rsidRP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Otvorenie</w:t>
      </w:r>
    </w:p>
    <w:p w:rsidR="00BE11C8" w:rsidRP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BE11C8" w:rsidRP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BE11C8" w:rsidRP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Predaj pozemku par. č. 12/40</w:t>
      </w:r>
    </w:p>
    <w:p w:rsidR="00BE11C8" w:rsidRP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 xml:space="preserve">Stanovisko k žiadosti o vyňatie pozemku s </w:t>
      </w:r>
      <w:proofErr w:type="spellStart"/>
      <w:r w:rsidRPr="00BE11C8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BE11C8">
        <w:rPr>
          <w:rFonts w:ascii="Arial" w:hAnsi="Arial" w:cs="Arial"/>
          <w:color w:val="000000"/>
          <w:sz w:val="24"/>
          <w:szCs w:val="24"/>
        </w:rPr>
        <w:t xml:space="preserve">. č. 748/1 z pôdneho fondu. </w:t>
      </w:r>
    </w:p>
    <w:p w:rsidR="00BE11C8" w:rsidRP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 xml:space="preserve">Schválenie úveru na kúpu traktora s príslušenstvom. </w:t>
      </w:r>
    </w:p>
    <w:p w:rsidR="00BE11C8" w:rsidRP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Diskusia</w:t>
      </w:r>
    </w:p>
    <w:p w:rsidR="00BE11C8" w:rsidRDefault="00BE11C8" w:rsidP="00BE11C8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</w:rPr>
      </w:pPr>
      <w:r w:rsidRPr="00BE11C8">
        <w:rPr>
          <w:rFonts w:ascii="Arial" w:hAnsi="Arial" w:cs="Arial"/>
          <w:color w:val="000000"/>
          <w:sz w:val="24"/>
          <w:szCs w:val="24"/>
        </w:rPr>
        <w:t>Záver</w:t>
      </w:r>
      <w:r w:rsidRPr="00BE11C8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BE11C8" w:rsidRDefault="00BE11C8" w:rsidP="00BE11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E11C8" w:rsidRDefault="00BE11C8" w:rsidP="00BE11C8">
      <w:pPr>
        <w:spacing w:after="0"/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spacing w:after="0"/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spacing w:after="0"/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spacing w:after="0"/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>
        <w:rPr>
          <w:rFonts w:ascii="Arial" w:hAnsi="Arial" w:cs="Arial"/>
          <w:b/>
          <w:color w:val="000000"/>
        </w:rPr>
        <w:t>Pásztor</w:t>
      </w:r>
      <w:proofErr w:type="spellEnd"/>
    </w:p>
    <w:p w:rsidR="00BE11C8" w:rsidRDefault="00BE11C8" w:rsidP="00BE11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starosta obce </w:t>
      </w:r>
    </w:p>
    <w:p w:rsidR="00BE11C8" w:rsidRDefault="00BE11C8" w:rsidP="00BE11C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</w:p>
    <w:p w:rsidR="00BE11C8" w:rsidRDefault="00BE11C8" w:rsidP="00BE11C8">
      <w:pPr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rPr>
          <w:rFonts w:ascii="Arial" w:hAnsi="Arial" w:cs="Arial"/>
          <w:b/>
          <w:color w:val="000000"/>
        </w:rPr>
      </w:pPr>
    </w:p>
    <w:p w:rsidR="00BE11C8" w:rsidRDefault="00BE11C8" w:rsidP="00BE11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Pozvánka vyvesená na úradnej  tabuli  dňa:  4.4.2018 </w:t>
      </w:r>
    </w:p>
    <w:p w:rsidR="00BE11C8" w:rsidRDefault="00BE11C8" w:rsidP="00BE11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Pozvánka zvesená dňa:  </w:t>
      </w: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25B7">
        <w:rPr>
          <w:rFonts w:ascii="Arial" w:eastAsia="Times New Roman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B25B7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B25B7" w:rsidRPr="009B25B7">
        <w:rPr>
          <w:rFonts w:ascii="Arial" w:eastAsia="Times New Roman" w:hAnsi="Arial" w:cs="Arial"/>
          <w:b/>
          <w:spacing w:val="1"/>
          <w:sz w:val="24"/>
          <w:szCs w:val="24"/>
        </w:rPr>
        <w:t>apríla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71781C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126DC">
        <w:rPr>
          <w:rFonts w:ascii="Arial" w:eastAsia="Times New Roman" w:hAnsi="Arial" w:cs="Arial"/>
          <w:spacing w:val="1"/>
          <w:sz w:val="24"/>
          <w:szCs w:val="24"/>
        </w:rPr>
        <w:t>29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96C74">
        <w:rPr>
          <w:rFonts w:ascii="Arial" w:eastAsia="Times New Roman" w:hAnsi="Arial" w:cs="Arial"/>
          <w:spacing w:val="1"/>
          <w:sz w:val="24"/>
          <w:szCs w:val="24"/>
        </w:rPr>
        <w:t>Z.</w:t>
      </w:r>
      <w:r w:rsidR="00FF37F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96C74">
        <w:rPr>
          <w:rFonts w:ascii="Arial" w:eastAsia="Times New Roman" w:hAnsi="Arial" w:cs="Arial"/>
          <w:spacing w:val="1"/>
          <w:sz w:val="24"/>
          <w:szCs w:val="24"/>
        </w:rPr>
        <w:t>S</w:t>
      </w:r>
      <w:r w:rsidR="00D75A46">
        <w:rPr>
          <w:rFonts w:ascii="Arial" w:eastAsia="Times New Roman" w:hAnsi="Arial" w:cs="Arial"/>
          <w:spacing w:val="1"/>
          <w:sz w:val="24"/>
          <w:szCs w:val="24"/>
        </w:rPr>
        <w:t>chneider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96C74">
        <w:rPr>
          <w:rFonts w:ascii="Arial" w:eastAsia="Times New Roman" w:hAnsi="Arial" w:cs="Arial"/>
          <w:spacing w:val="2"/>
          <w:sz w:val="24"/>
          <w:szCs w:val="24"/>
        </w:rPr>
        <w:t xml:space="preserve">J. </w:t>
      </w:r>
      <w:proofErr w:type="spellStart"/>
      <w:r w:rsidR="00996C74">
        <w:rPr>
          <w:rFonts w:ascii="Arial" w:eastAsia="Times New Roman" w:hAnsi="Arial" w:cs="Arial"/>
          <w:spacing w:val="2"/>
          <w:sz w:val="24"/>
          <w:szCs w:val="24"/>
        </w:rPr>
        <w:t>Pečérková</w:t>
      </w:r>
      <w:proofErr w:type="spellEnd"/>
      <w:r w:rsidR="00D75A46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 w:rsidR="00996C74">
        <w:rPr>
          <w:rFonts w:ascii="Arial" w:eastAsia="Times New Roman" w:hAnsi="Arial" w:cs="Arial"/>
          <w:spacing w:val="2"/>
          <w:sz w:val="24"/>
          <w:szCs w:val="24"/>
        </w:rPr>
        <w:t xml:space="preserve">G. </w:t>
      </w:r>
      <w:proofErr w:type="spellStart"/>
      <w:r w:rsidR="00996C74">
        <w:rPr>
          <w:rFonts w:ascii="Arial" w:eastAsia="Times New Roman" w:hAnsi="Arial" w:cs="Arial"/>
          <w:spacing w:val="2"/>
          <w:sz w:val="24"/>
          <w:szCs w:val="24"/>
        </w:rPr>
        <w:t>U</w:t>
      </w:r>
      <w:r w:rsidR="00D75A46">
        <w:rPr>
          <w:rFonts w:ascii="Arial" w:eastAsia="Times New Roman" w:hAnsi="Arial" w:cs="Arial"/>
          <w:spacing w:val="2"/>
          <w:sz w:val="24"/>
          <w:szCs w:val="24"/>
        </w:rPr>
        <w:t>hrin</w:t>
      </w:r>
      <w:proofErr w:type="spellEnd"/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B23A4">
        <w:rPr>
          <w:rFonts w:ascii="Arial" w:eastAsia="Times New Roman" w:hAnsi="Arial" w:cs="Arial"/>
          <w:sz w:val="24"/>
          <w:szCs w:val="24"/>
        </w:rPr>
        <w:t>k</w:t>
      </w:r>
      <w:r w:rsidRPr="000B23A4">
        <w:rPr>
          <w:rFonts w:ascii="Arial" w:eastAsia="Times New Roman" w:hAnsi="Arial" w:cs="Arial"/>
          <w:spacing w:val="1"/>
          <w:sz w:val="24"/>
          <w:szCs w:val="24"/>
        </w:rPr>
        <w:t>tor</w:t>
      </w:r>
      <w:r w:rsidRPr="000B23A4">
        <w:rPr>
          <w:rFonts w:ascii="Arial" w:eastAsia="Times New Roman" w:hAnsi="Arial" w:cs="Arial"/>
          <w:sz w:val="24"/>
          <w:szCs w:val="24"/>
        </w:rPr>
        <w:t>ý</w:t>
      </w:r>
      <w:r w:rsidRPr="000B23A4">
        <w:rPr>
          <w:rFonts w:ascii="Arial" w:eastAsia="Times New Roman" w:hAnsi="Arial" w:cs="Arial"/>
          <w:spacing w:val="1"/>
          <w:sz w:val="24"/>
          <w:szCs w:val="24"/>
        </w:rPr>
        <w:t xml:space="preserve"> do</w:t>
      </w:r>
      <w:r w:rsidRPr="000B23A4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0B23A4" w:rsidRPr="000B23A4">
        <w:rPr>
          <w:rFonts w:ascii="Arial" w:eastAsia="Times New Roman" w:hAnsi="Arial" w:cs="Arial"/>
          <w:sz w:val="24"/>
          <w:szCs w:val="24"/>
        </w:rPr>
        <w:t>lnil o 1</w:t>
      </w:r>
      <w:r w:rsidRPr="000B23A4"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 w:rsidRPr="000B23A4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0B23A4" w:rsidRPr="000B23A4">
        <w:rPr>
          <w:rFonts w:ascii="Arial" w:eastAsia="Times New Roman" w:hAnsi="Arial" w:cs="Arial"/>
          <w:sz w:val="24"/>
          <w:szCs w:val="24"/>
        </w:rPr>
        <w:t>d</w:t>
      </w:r>
      <w:r w:rsidR="00FF37FB"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B23A4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E871F1">
        <w:rPr>
          <w:rFonts w:ascii="Arial" w:eastAsia="Times New Roman" w:hAnsi="Arial" w:cs="Arial"/>
          <w:spacing w:val="1"/>
          <w:sz w:val="24"/>
          <w:szCs w:val="24"/>
        </w:rPr>
        <w:t xml:space="preserve">: </w:t>
      </w:r>
      <w:r w:rsidR="00E871F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M.</w:t>
      </w:r>
      <w:r w:rsidR="00E871F1" w:rsidRPr="009804AE">
        <w:rPr>
          <w:rFonts w:ascii="Arial" w:hAnsi="Arial" w:cs="Arial"/>
          <w:spacing w:val="1"/>
          <w:sz w:val="24"/>
          <w:szCs w:val="24"/>
        </w:rPr>
        <w:t>,</w:t>
      </w:r>
      <w:r w:rsidR="00E871F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E871F1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E871F1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E871F1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82AA8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D67437" w:rsidRPr="00BE11C8" w:rsidRDefault="00D67437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Otvorenie</w:t>
      </w:r>
    </w:p>
    <w:p w:rsidR="00D67437" w:rsidRPr="00BE11C8" w:rsidRDefault="00D67437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D67437" w:rsidRPr="00BE11C8" w:rsidRDefault="00D67437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D67437" w:rsidRPr="00BE11C8" w:rsidRDefault="00D67437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Predaj pozemku par. č. 12/40</w:t>
      </w:r>
    </w:p>
    <w:p w:rsidR="00D67437" w:rsidRPr="00BE11C8" w:rsidRDefault="00D67437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 xml:space="preserve">Stanovisko k žiadosti o vyňatie pozemku s </w:t>
      </w:r>
      <w:proofErr w:type="spellStart"/>
      <w:r w:rsidRPr="00BE11C8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BE11C8">
        <w:rPr>
          <w:rFonts w:ascii="Arial" w:hAnsi="Arial" w:cs="Arial"/>
          <w:color w:val="000000"/>
          <w:sz w:val="24"/>
          <w:szCs w:val="24"/>
        </w:rPr>
        <w:t xml:space="preserve">. č. 748/1 z pôdneho fondu. </w:t>
      </w:r>
    </w:p>
    <w:p w:rsidR="00D67437" w:rsidRDefault="00D67437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 xml:space="preserve">Schválenie úveru na kúpu traktora s príslušenstvom. </w:t>
      </w:r>
    </w:p>
    <w:p w:rsidR="00096B31" w:rsidRPr="00BE11C8" w:rsidRDefault="00096B31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Investičné zámery</w:t>
      </w:r>
    </w:p>
    <w:p w:rsidR="00D67437" w:rsidRPr="00BE11C8" w:rsidRDefault="00D67437" w:rsidP="00D6743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Diskusia</w:t>
      </w:r>
    </w:p>
    <w:p w:rsidR="00441B91" w:rsidRPr="003E7E22" w:rsidRDefault="00D67437" w:rsidP="00D67437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BE11C8">
        <w:rPr>
          <w:rFonts w:ascii="Arial" w:hAnsi="Arial" w:cs="Arial"/>
          <w:color w:val="000000"/>
          <w:sz w:val="24"/>
          <w:szCs w:val="24"/>
        </w:rPr>
        <w:t>Záver</w:t>
      </w:r>
      <w:r w:rsidRPr="00BE11C8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F95A19">
        <w:rPr>
          <w:rFonts w:ascii="Arial" w:eastAsia="Times New Roman" w:hAnsi="Arial" w:cs="Arial"/>
          <w:b/>
          <w:bCs/>
          <w:sz w:val="24"/>
          <w:szCs w:val="24"/>
          <w:u w:val="single"/>
        </w:rPr>
        <w:t>P</w:t>
      </w:r>
      <w:r w:rsidR="000B23A4" w:rsidRPr="00F95A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redaj pozemku </w:t>
      </w:r>
      <w:r w:rsidR="00F95A19" w:rsidRPr="00F95A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par. </w:t>
      </w:r>
      <w:r w:rsidR="00F95A19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="00F95A19" w:rsidRPr="00F95A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. </w:t>
      </w:r>
      <w:r w:rsidR="000B23A4" w:rsidRPr="00F95A19">
        <w:rPr>
          <w:rFonts w:ascii="Arial" w:eastAsia="Times New Roman" w:hAnsi="Arial" w:cs="Arial"/>
          <w:b/>
          <w:bCs/>
          <w:sz w:val="24"/>
          <w:szCs w:val="24"/>
          <w:u w:val="single"/>
        </w:rPr>
        <w:t>12/40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B227A2" w:rsidRDefault="00B227A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starosta obce informoval poslancov o jedinej ponuke na odkúpenie verejne predávaného obecného pozemku na parcele č. 12/40.</w:t>
      </w:r>
    </w:p>
    <w:p w:rsidR="00B227A2" w:rsidRDefault="00B227A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Ponuka je od p. PaedDr. T. Balogha, ponúknutá cena je 4 € za m2 pričom znalecký posudok ohodnotil pôdu na 3,87 € za m2.</w:t>
      </w:r>
    </w:p>
    <w:p w:rsidR="00674026" w:rsidRDefault="00B227A2" w:rsidP="00B227A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Celková cena pozemku by bola 708 € ale bude navýšená o 60 € za poplatok za vypracovanie znaleckého posudku.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357A0A" w:rsidRPr="00357A0A" w:rsidRDefault="00357A0A" w:rsidP="00357A0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7A0A">
        <w:rPr>
          <w:rFonts w:ascii="Arial" w:hAnsi="Arial" w:cs="Arial"/>
          <w:b/>
          <w:color w:val="000000"/>
          <w:sz w:val="24"/>
          <w:szCs w:val="24"/>
          <w:u w:val="single"/>
        </w:rPr>
        <w:t>Uznesenie č. 186/2018</w:t>
      </w:r>
    </w:p>
    <w:p w:rsidR="00357A0A" w:rsidRPr="00357A0A" w:rsidRDefault="00357A0A" w:rsidP="00357A0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57A0A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357A0A" w:rsidRPr="00357A0A" w:rsidRDefault="00357A0A" w:rsidP="00357A0A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>cenu pozemku v </w:t>
      </w:r>
      <w:proofErr w:type="spellStart"/>
      <w:r w:rsidRPr="00357A0A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357A0A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a nádvorie na LV č. 1, registra C na základe znaleckého posudku č. 42/2018 vypracovaného Ing. Štefanom </w:t>
      </w:r>
      <w:proofErr w:type="spellStart"/>
      <w:r w:rsidRPr="00357A0A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357A0A">
        <w:rPr>
          <w:rFonts w:ascii="Arial" w:hAnsi="Arial" w:cs="Arial"/>
          <w:color w:val="000000"/>
          <w:sz w:val="24"/>
          <w:szCs w:val="24"/>
        </w:rPr>
        <w:t xml:space="preserve"> dňa 1. 3. 2018 na 4 € m2, čo predstavuje zvýšenú hodnotu oproti znaleckému posudku o 0,13 € na parcelu 12/40 o výmere 177 m</w:t>
      </w:r>
      <w:r w:rsidRPr="00357A0A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357A0A" w:rsidRDefault="00357A0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0B0C12" w:rsidRDefault="000B0C12" w:rsidP="000B0C1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B0C12" w:rsidRDefault="000B0C12" w:rsidP="000B0C1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5</w:t>
      </w:r>
      <w:r w:rsidR="004F22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871F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M</w:t>
      </w:r>
      <w:r w:rsidR="004F220C">
        <w:rPr>
          <w:rFonts w:ascii="Arial" w:hAnsi="Arial" w:cs="Arial"/>
          <w:spacing w:val="1"/>
          <w:sz w:val="24"/>
          <w:szCs w:val="24"/>
        </w:rPr>
        <w:t>.</w:t>
      </w:r>
      <w:r w:rsidR="004F220C" w:rsidRPr="009804AE">
        <w:rPr>
          <w:rFonts w:ascii="Arial" w:hAnsi="Arial" w:cs="Arial"/>
          <w:spacing w:val="1"/>
          <w:sz w:val="24"/>
          <w:szCs w:val="24"/>
        </w:rPr>
        <w:t>,</w:t>
      </w:r>
      <w:r w:rsidR="004F220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F220C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F220C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4F220C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F220C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4F220C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4F220C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0B0C12" w:rsidRDefault="000B0C12" w:rsidP="000B0C1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871F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0B0C12" w:rsidRDefault="000B0C12" w:rsidP="000B0C1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82AA8">
        <w:rPr>
          <w:rFonts w:ascii="Arial" w:eastAsia="Times New Roman" w:hAnsi="Arial" w:cs="Arial"/>
          <w:sz w:val="24"/>
          <w:szCs w:val="24"/>
        </w:rPr>
        <w:t>0</w:t>
      </w:r>
    </w:p>
    <w:p w:rsidR="000B0C12" w:rsidRDefault="000B0C12" w:rsidP="000B0C1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91010F" w:rsidRPr="00357A0A" w:rsidRDefault="0091010F" w:rsidP="0091010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7A0A">
        <w:rPr>
          <w:rFonts w:ascii="Arial" w:hAnsi="Arial" w:cs="Arial"/>
          <w:b/>
          <w:color w:val="000000"/>
          <w:sz w:val="24"/>
          <w:szCs w:val="24"/>
          <w:u w:val="single"/>
        </w:rPr>
        <w:t>Uznesenie č. 187/2018</w:t>
      </w:r>
    </w:p>
    <w:p w:rsidR="0091010F" w:rsidRPr="00357A0A" w:rsidRDefault="0091010F" w:rsidP="0091010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57A0A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357A0A" w:rsidRPr="0091010F" w:rsidRDefault="0091010F" w:rsidP="0091010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91010F">
        <w:rPr>
          <w:rFonts w:ascii="Arial" w:hAnsi="Arial" w:cs="Arial"/>
          <w:color w:val="000000"/>
          <w:sz w:val="24"/>
          <w:szCs w:val="24"/>
        </w:rPr>
        <w:t xml:space="preserve">návrh zmluvy č. 5/2018 medzi Obcou Horné Semerovce a PaedDr. Tiborom Baloghom </w:t>
      </w:r>
      <w:proofErr w:type="spellStart"/>
      <w:r w:rsidRPr="0091010F">
        <w:rPr>
          <w:rFonts w:ascii="Arial" w:hAnsi="Arial" w:cs="Arial"/>
          <w:color w:val="000000"/>
          <w:sz w:val="24"/>
          <w:szCs w:val="24"/>
        </w:rPr>
        <w:t>nar</w:t>
      </w:r>
      <w:proofErr w:type="spellEnd"/>
      <w:r w:rsidRPr="0091010F">
        <w:rPr>
          <w:rFonts w:ascii="Arial" w:hAnsi="Arial" w:cs="Arial"/>
          <w:color w:val="000000"/>
          <w:sz w:val="24"/>
          <w:szCs w:val="24"/>
        </w:rPr>
        <w:t>. 04.04.2018 a jeho manželkou Mgr. Janou Baloghovou narodeného dňa 06.01.1986 na základe uznesenia č. 167/2017 zo dňa 27.11. 2017 a 186/2018 zo dňa 11.4.2018 a </w:t>
      </w:r>
      <w:proofErr w:type="spellStart"/>
      <w:r w:rsidRPr="0091010F">
        <w:rPr>
          <w:rFonts w:ascii="Arial" w:hAnsi="Arial" w:cs="Arial"/>
          <w:color w:val="000000"/>
          <w:sz w:val="24"/>
          <w:szCs w:val="24"/>
        </w:rPr>
        <w:t>doporučuje</w:t>
      </w:r>
      <w:proofErr w:type="spellEnd"/>
      <w:r w:rsidRPr="0091010F">
        <w:rPr>
          <w:rFonts w:ascii="Arial" w:hAnsi="Arial" w:cs="Arial"/>
          <w:color w:val="000000"/>
          <w:sz w:val="24"/>
          <w:szCs w:val="24"/>
        </w:rPr>
        <w:t xml:space="preserve"> starostovi na podpis.</w:t>
      </w:r>
    </w:p>
    <w:p w:rsidR="0091010F" w:rsidRDefault="0091010F" w:rsidP="0091010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B23A4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E871F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871F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M.,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E871F1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E871F1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871F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82AA8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096B31" w:rsidRPr="00096B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Stanovisko k žiadosti o vyňatie pozemku s </w:t>
      </w:r>
      <w:proofErr w:type="spellStart"/>
      <w:r w:rsidR="00096B31" w:rsidRPr="00096B31">
        <w:rPr>
          <w:rFonts w:ascii="Arial" w:hAnsi="Arial" w:cs="Arial"/>
          <w:b/>
          <w:color w:val="000000"/>
          <w:sz w:val="24"/>
          <w:szCs w:val="24"/>
          <w:u w:val="single"/>
        </w:rPr>
        <w:t>parc</w:t>
      </w:r>
      <w:proofErr w:type="spellEnd"/>
      <w:r w:rsidR="00096B31" w:rsidRPr="00096B31">
        <w:rPr>
          <w:rFonts w:ascii="Arial" w:hAnsi="Arial" w:cs="Arial"/>
          <w:b/>
          <w:color w:val="000000"/>
          <w:sz w:val="24"/>
          <w:szCs w:val="24"/>
          <w:u w:val="single"/>
        </w:rPr>
        <w:t>. č. 748/1 z pôdneho fondu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Pr="008064E7" w:rsidRDefault="00D738C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D738C4">
        <w:rPr>
          <w:rFonts w:ascii="Arial" w:eastAsia="Times New Roman" w:hAnsi="Arial" w:cs="Arial"/>
          <w:sz w:val="24"/>
          <w:szCs w:val="24"/>
        </w:rPr>
        <w:t xml:space="preserve">V tomto bode </w:t>
      </w:r>
      <w:r>
        <w:rPr>
          <w:rFonts w:ascii="Arial" w:eastAsia="Times New Roman" w:hAnsi="Arial" w:cs="Arial"/>
          <w:sz w:val="24"/>
          <w:szCs w:val="24"/>
        </w:rPr>
        <w:t>starosta obce informoval poslancov o žiadosti o vyňatie pozemku s </w:t>
      </w:r>
      <w:proofErr w:type="spellStart"/>
      <w:r>
        <w:rPr>
          <w:rFonts w:ascii="Arial" w:eastAsia="Times New Roman" w:hAnsi="Arial" w:cs="Arial"/>
          <w:sz w:val="24"/>
          <w:szCs w:val="24"/>
        </w:rPr>
        <w:t>parc</w:t>
      </w:r>
      <w:proofErr w:type="spellEnd"/>
      <w:r>
        <w:rPr>
          <w:rFonts w:ascii="Arial" w:eastAsia="Times New Roman" w:hAnsi="Arial" w:cs="Arial"/>
          <w:sz w:val="24"/>
          <w:szCs w:val="24"/>
        </w:rPr>
        <w:t>. č. 748/1 z pôdneho fondu.</w:t>
      </w:r>
      <w:r w:rsidR="008064E7">
        <w:rPr>
          <w:rFonts w:ascii="Arial" w:eastAsia="Times New Roman" w:hAnsi="Arial" w:cs="Arial"/>
          <w:sz w:val="24"/>
          <w:szCs w:val="24"/>
        </w:rPr>
        <w:t xml:space="preserve"> Žiadosť bola podaná p. M. </w:t>
      </w:r>
      <w:proofErr w:type="spellStart"/>
      <w:r w:rsidR="008064E7">
        <w:rPr>
          <w:rFonts w:ascii="Arial" w:eastAsia="Times New Roman" w:hAnsi="Arial" w:cs="Arial"/>
          <w:sz w:val="24"/>
          <w:szCs w:val="24"/>
        </w:rPr>
        <w:t>Vanovským</w:t>
      </w:r>
      <w:proofErr w:type="spellEnd"/>
      <w:r w:rsidR="008064E7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Jedná sa o trvalý trávnatý porast</w:t>
      </w:r>
      <w:r w:rsidR="008064E7">
        <w:rPr>
          <w:rFonts w:ascii="Arial" w:eastAsia="Times New Roman" w:hAnsi="Arial" w:cs="Arial"/>
          <w:sz w:val="24"/>
          <w:szCs w:val="24"/>
        </w:rPr>
        <w:t xml:space="preserve"> pri jeho pivnici. M. </w:t>
      </w:r>
      <w:proofErr w:type="spellStart"/>
      <w:r w:rsidR="008064E7">
        <w:rPr>
          <w:rFonts w:ascii="Arial" w:eastAsia="Times New Roman" w:hAnsi="Arial" w:cs="Arial"/>
          <w:sz w:val="24"/>
          <w:szCs w:val="24"/>
        </w:rPr>
        <w:t>Vanovský</w:t>
      </w:r>
      <w:proofErr w:type="spellEnd"/>
      <w:r w:rsidR="008064E7">
        <w:rPr>
          <w:rFonts w:ascii="Arial" w:eastAsia="Times New Roman" w:hAnsi="Arial" w:cs="Arial"/>
          <w:sz w:val="24"/>
          <w:szCs w:val="24"/>
        </w:rPr>
        <w:t xml:space="preserve"> by chcel stavať/dostavať pivnicu aj na tejto parcele ale je možné stavať len na pôde typu zastavané plochy. Z tohto dôvodu je potrebné vyňať pôdu a zmeniť jej účel.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287898" w:rsidRPr="00357A0A" w:rsidRDefault="00287898" w:rsidP="0028789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7A0A">
        <w:rPr>
          <w:rFonts w:ascii="Arial" w:hAnsi="Arial" w:cs="Arial"/>
          <w:b/>
          <w:color w:val="000000"/>
          <w:sz w:val="24"/>
          <w:szCs w:val="24"/>
          <w:u w:val="single"/>
        </w:rPr>
        <w:t>Uznesenie č. 188/2018</w:t>
      </w:r>
    </w:p>
    <w:p w:rsidR="00287898" w:rsidRPr="00357A0A" w:rsidRDefault="00287898" w:rsidP="0028789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57A0A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287898" w:rsidRPr="00357A0A" w:rsidRDefault="00287898" w:rsidP="00287898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>vyňatie pozemku z pôdneho fondu nachádzajúci sa v </w:t>
      </w:r>
      <w:proofErr w:type="spellStart"/>
      <w:r w:rsidRPr="00357A0A">
        <w:rPr>
          <w:rFonts w:ascii="Arial" w:hAnsi="Arial" w:cs="Arial"/>
          <w:color w:val="000000"/>
          <w:sz w:val="24"/>
          <w:szCs w:val="24"/>
        </w:rPr>
        <w:t>k.u</w:t>
      </w:r>
      <w:proofErr w:type="spellEnd"/>
      <w:r w:rsidRPr="00357A0A">
        <w:rPr>
          <w:rFonts w:ascii="Arial" w:hAnsi="Arial" w:cs="Arial"/>
          <w:color w:val="000000"/>
          <w:sz w:val="24"/>
          <w:szCs w:val="24"/>
        </w:rPr>
        <w:t xml:space="preserve">. Horné Semerovce pod </w:t>
      </w:r>
      <w:proofErr w:type="spellStart"/>
      <w:r w:rsidRPr="00357A0A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357A0A">
        <w:rPr>
          <w:rFonts w:ascii="Arial" w:hAnsi="Arial" w:cs="Arial"/>
          <w:color w:val="000000"/>
          <w:sz w:val="24"/>
          <w:szCs w:val="24"/>
        </w:rPr>
        <w:t>. č. 784/1 s plochou 179 m</w:t>
      </w:r>
      <w:r w:rsidRPr="00357A0A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357A0A">
        <w:rPr>
          <w:rFonts w:ascii="Arial" w:hAnsi="Arial" w:cs="Arial"/>
          <w:color w:val="000000"/>
          <w:sz w:val="24"/>
          <w:szCs w:val="24"/>
        </w:rPr>
        <w:t>vedené ako trvalé trávnaté porasty.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74026">
        <w:rPr>
          <w:rFonts w:ascii="Arial" w:eastAsia="Times New Roman" w:hAnsi="Arial" w:cs="Arial"/>
          <w:spacing w:val="1"/>
          <w:sz w:val="24"/>
          <w:szCs w:val="24"/>
        </w:rPr>
        <w:t>4</w:t>
      </w:r>
      <w:r w:rsidR="00E871F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871F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M.</w:t>
      </w:r>
      <w:r w:rsidR="00E871F1" w:rsidRPr="009804AE">
        <w:rPr>
          <w:rFonts w:ascii="Arial" w:hAnsi="Arial" w:cs="Arial"/>
          <w:spacing w:val="1"/>
          <w:sz w:val="24"/>
          <w:szCs w:val="24"/>
        </w:rPr>
        <w:t>,</w:t>
      </w:r>
      <w:r w:rsidR="00E871F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E871F1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E871F1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871F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82AA8">
        <w:rPr>
          <w:rFonts w:ascii="Arial" w:eastAsia="Times New Roman" w:hAnsi="Arial" w:cs="Arial"/>
          <w:sz w:val="24"/>
          <w:szCs w:val="24"/>
        </w:rPr>
        <w:t>1 (</w:t>
      </w:r>
      <w:proofErr w:type="spellStart"/>
      <w:r w:rsidR="00582AA8">
        <w:rPr>
          <w:rFonts w:ascii="Arial" w:eastAsia="Times New Roman" w:hAnsi="Arial" w:cs="Arial"/>
          <w:sz w:val="24"/>
          <w:szCs w:val="24"/>
        </w:rPr>
        <w:t>Uhrin</w:t>
      </w:r>
      <w:proofErr w:type="spellEnd"/>
      <w:r w:rsidR="00582AA8">
        <w:rPr>
          <w:rFonts w:ascii="Arial" w:eastAsia="Times New Roman" w:hAnsi="Arial" w:cs="Arial"/>
          <w:sz w:val="24"/>
          <w:szCs w:val="24"/>
        </w:rPr>
        <w:t xml:space="preserve"> G.)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096B31" w:rsidRPr="00096B31">
        <w:rPr>
          <w:rFonts w:ascii="Arial" w:hAnsi="Arial" w:cs="Arial"/>
          <w:b/>
          <w:color w:val="000000"/>
          <w:sz w:val="24"/>
          <w:szCs w:val="24"/>
          <w:u w:val="single"/>
        </w:rPr>
        <w:t>Schválenie úveru na kúpu traktora s príslušenstvom</w:t>
      </w:r>
    </w:p>
    <w:p w:rsidR="00664608" w:rsidRPr="0044223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C243C8" w:rsidRPr="004415DE" w:rsidRDefault="007B235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starosta navrhol prijatie úveru na kúpu traktora s</w:t>
      </w:r>
      <w:r w:rsidR="00BB3398">
        <w:rPr>
          <w:rFonts w:ascii="Arial" w:eastAsia="Times New Roman" w:hAnsi="Arial" w:cs="Arial"/>
          <w:bCs/>
          <w:sz w:val="24"/>
          <w:szCs w:val="24"/>
        </w:rPr>
        <w:t> príslušenstvom vo výške 90 000 €.</w:t>
      </w:r>
      <w:bookmarkStart w:id="0" w:name="_GoBack"/>
      <w:bookmarkEnd w:id="0"/>
    </w:p>
    <w:p w:rsidR="00C243C8" w:rsidRDefault="00C243C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C433BB" w:rsidRPr="00357A0A" w:rsidRDefault="00C433BB" w:rsidP="00C433B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7A0A">
        <w:rPr>
          <w:rFonts w:ascii="Arial" w:hAnsi="Arial" w:cs="Arial"/>
          <w:b/>
          <w:color w:val="000000"/>
          <w:sz w:val="24"/>
          <w:szCs w:val="24"/>
          <w:u w:val="single"/>
        </w:rPr>
        <w:t>Uznesenie č. 189/2018</w:t>
      </w:r>
    </w:p>
    <w:p w:rsidR="00C433BB" w:rsidRPr="00357A0A" w:rsidRDefault="00C433BB" w:rsidP="00C433B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57A0A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C433BB" w:rsidRPr="00357A0A" w:rsidRDefault="00C433BB" w:rsidP="00C433BB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7A0A">
        <w:rPr>
          <w:rFonts w:ascii="Arial" w:hAnsi="Arial" w:cs="Arial"/>
          <w:sz w:val="24"/>
          <w:szCs w:val="24"/>
        </w:rPr>
        <w:t xml:space="preserve">Prijatie úveru vo výške 90 000 € na financovanie investície: </w:t>
      </w:r>
      <w:r w:rsidRPr="00357A0A">
        <w:rPr>
          <w:rFonts w:ascii="Arial" w:hAnsi="Arial" w:cs="Arial"/>
          <w:b/>
          <w:sz w:val="24"/>
          <w:szCs w:val="24"/>
        </w:rPr>
        <w:t>„ Kúpa traktora s príslušenstvom a rekonštrukcia traktorovej stanice. “</w:t>
      </w:r>
      <w:r w:rsidRPr="00357A0A">
        <w:rPr>
          <w:rFonts w:ascii="Arial" w:hAnsi="Arial" w:cs="Arial"/>
          <w:sz w:val="24"/>
          <w:szCs w:val="24"/>
        </w:rPr>
        <w:t xml:space="preserve"> v celkovom objeme </w:t>
      </w:r>
      <w:r w:rsidRPr="00357A0A">
        <w:rPr>
          <w:rFonts w:ascii="Arial" w:hAnsi="Arial" w:cs="Arial"/>
          <w:b/>
          <w:sz w:val="24"/>
          <w:szCs w:val="24"/>
        </w:rPr>
        <w:t>90 000,- Eur</w:t>
      </w:r>
      <w:r w:rsidRPr="00357A0A">
        <w:rPr>
          <w:rFonts w:ascii="Arial" w:hAnsi="Arial" w:cs="Arial"/>
          <w:sz w:val="24"/>
          <w:szCs w:val="24"/>
        </w:rPr>
        <w:t xml:space="preserve"> od Slovenskej záručnej a rozvojovej banky </w:t>
      </w:r>
      <w:proofErr w:type="spellStart"/>
      <w:r w:rsidRPr="00357A0A">
        <w:rPr>
          <w:rFonts w:ascii="Arial" w:hAnsi="Arial" w:cs="Arial"/>
          <w:sz w:val="24"/>
          <w:szCs w:val="24"/>
        </w:rPr>
        <w:t>a.s</w:t>
      </w:r>
      <w:proofErr w:type="spellEnd"/>
      <w:r w:rsidRPr="00357A0A">
        <w:rPr>
          <w:rFonts w:ascii="Arial" w:hAnsi="Arial" w:cs="Arial"/>
          <w:sz w:val="24"/>
          <w:szCs w:val="24"/>
        </w:rPr>
        <w:t>..</w:t>
      </w:r>
    </w:p>
    <w:p w:rsidR="00C433BB" w:rsidRDefault="0024065D" w:rsidP="00C433B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3BB" w:rsidRPr="00357A0A">
        <w:rPr>
          <w:rFonts w:ascii="Arial" w:hAnsi="Arial" w:cs="Arial"/>
          <w:sz w:val="24"/>
          <w:szCs w:val="24"/>
        </w:rPr>
        <w:t xml:space="preserve">Zabezpečenie úveru – </w:t>
      </w:r>
      <w:proofErr w:type="spellStart"/>
      <w:r w:rsidR="00C433BB" w:rsidRPr="00357A0A">
        <w:rPr>
          <w:rFonts w:ascii="Arial" w:hAnsi="Arial" w:cs="Arial"/>
          <w:sz w:val="24"/>
          <w:szCs w:val="24"/>
        </w:rPr>
        <w:t>blankozmenkou</w:t>
      </w:r>
      <w:proofErr w:type="spellEnd"/>
      <w:r w:rsidR="00C433BB" w:rsidRPr="00357A0A">
        <w:rPr>
          <w:rFonts w:ascii="Arial" w:hAnsi="Arial" w:cs="Arial"/>
          <w:sz w:val="24"/>
          <w:szCs w:val="24"/>
        </w:rPr>
        <w:t xml:space="preserve"> obce.</w:t>
      </w:r>
    </w:p>
    <w:p w:rsidR="00C433BB" w:rsidRDefault="00C433BB" w:rsidP="00C433B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01918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E871F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871F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E871F1" w:rsidRPr="009804AE">
        <w:rPr>
          <w:rFonts w:ascii="Arial" w:hAnsi="Arial" w:cs="Arial"/>
          <w:spacing w:val="1"/>
          <w:sz w:val="24"/>
          <w:szCs w:val="24"/>
        </w:rPr>
        <w:t>,</w:t>
      </w:r>
      <w:r w:rsidR="00E871F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E871F1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E871F1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871F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82AA8">
        <w:rPr>
          <w:rFonts w:ascii="Arial" w:eastAsia="Times New Roman" w:hAnsi="Arial" w:cs="Arial"/>
          <w:sz w:val="24"/>
          <w:szCs w:val="24"/>
        </w:rPr>
        <w:t>0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 bodu 7.</w:t>
      </w:r>
      <w:r w:rsidR="003E7E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6B31">
        <w:rPr>
          <w:rFonts w:ascii="Arial" w:eastAsia="Times New Roman" w:hAnsi="Arial" w:cs="Arial"/>
          <w:b/>
          <w:sz w:val="24"/>
          <w:szCs w:val="24"/>
          <w:u w:val="single"/>
        </w:rPr>
        <w:t>Investičné zá</w:t>
      </w:r>
      <w:r w:rsidR="00674026" w:rsidRPr="00096B31">
        <w:rPr>
          <w:rFonts w:ascii="Arial" w:eastAsia="Times New Roman" w:hAnsi="Arial" w:cs="Arial"/>
          <w:b/>
          <w:sz w:val="24"/>
          <w:szCs w:val="24"/>
          <w:u w:val="single"/>
        </w:rPr>
        <w:t>mery</w:t>
      </w:r>
    </w:p>
    <w:p w:rsidR="007F3E89" w:rsidRPr="00EB1078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B1078" w:rsidRDefault="00EB107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starosta oboznámil poslancov s investičnými </w:t>
      </w:r>
      <w:proofErr w:type="spellStart"/>
      <w:r>
        <w:rPr>
          <w:rFonts w:ascii="Arial" w:eastAsia="Times New Roman" w:hAnsi="Arial" w:cs="Arial"/>
          <w:sz w:val="24"/>
          <w:szCs w:val="24"/>
        </w:rPr>
        <w:t>zamérmi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obce.</w:t>
      </w:r>
    </w:p>
    <w:p w:rsidR="00EB1078" w:rsidRDefault="00EB107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Prvou položkou je vymaľovanie kultúrneho domu, ktoré bude stáť 1900€.</w:t>
      </w:r>
    </w:p>
    <w:p w:rsidR="007F3E89" w:rsidRPr="00C37A36" w:rsidRDefault="00EB107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Druhou položkou je výmena okien v kultúrnom dome, ktorá obec bude stáť približne 1500€ a treťou p</w:t>
      </w:r>
      <w:r w:rsidR="00FF4A4D">
        <w:rPr>
          <w:rFonts w:ascii="Arial" w:eastAsia="Times New Roman" w:hAnsi="Arial" w:cs="Arial"/>
          <w:sz w:val="24"/>
          <w:szCs w:val="24"/>
        </w:rPr>
        <w:t>oložkou je obnovenie detského ihriska</w:t>
      </w:r>
      <w:r w:rsidR="00C37A36">
        <w:rPr>
          <w:rFonts w:ascii="Arial" w:eastAsia="Times New Roman" w:hAnsi="Arial" w:cs="Arial"/>
          <w:sz w:val="24"/>
          <w:szCs w:val="24"/>
        </w:rPr>
        <w:t xml:space="preserve"> pri lekárni v hodnote približne 1400€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C433BB" w:rsidRPr="00357A0A" w:rsidRDefault="00C433BB" w:rsidP="00C433B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7A0A">
        <w:rPr>
          <w:rFonts w:ascii="Arial" w:hAnsi="Arial" w:cs="Arial"/>
          <w:b/>
          <w:color w:val="000000"/>
          <w:sz w:val="24"/>
          <w:szCs w:val="24"/>
          <w:u w:val="single"/>
        </w:rPr>
        <w:t>Uznesenie č. 190/2018</w:t>
      </w:r>
    </w:p>
    <w:p w:rsidR="00C433BB" w:rsidRPr="00357A0A" w:rsidRDefault="00C433BB" w:rsidP="00C433B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57A0A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C433BB" w:rsidRPr="00357A0A" w:rsidRDefault="00C433BB" w:rsidP="00C433BB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>Investičné zámery:</w:t>
      </w:r>
    </w:p>
    <w:p w:rsidR="00C433BB" w:rsidRPr="00357A0A" w:rsidRDefault="00C433BB" w:rsidP="00C433BB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>dobudovanie detského ihriska  1400 €</w:t>
      </w:r>
    </w:p>
    <w:p w:rsidR="00C433BB" w:rsidRPr="00357A0A" w:rsidRDefault="00C433BB" w:rsidP="00C433BB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A0A">
        <w:rPr>
          <w:rFonts w:ascii="Arial" w:hAnsi="Arial" w:cs="Arial"/>
          <w:color w:val="000000"/>
          <w:sz w:val="24"/>
          <w:szCs w:val="24"/>
        </w:rPr>
        <w:t>výmena plastových okien v sále kultúrneho domu 1700 €</w:t>
      </w:r>
    </w:p>
    <w:p w:rsidR="00C433BB" w:rsidRDefault="00C433B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01918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E871F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871F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E871F1" w:rsidRPr="009804AE">
        <w:rPr>
          <w:rFonts w:ascii="Arial" w:hAnsi="Arial" w:cs="Arial"/>
          <w:spacing w:val="1"/>
          <w:sz w:val="24"/>
          <w:szCs w:val="24"/>
        </w:rPr>
        <w:t>,</w:t>
      </w:r>
      <w:r w:rsidR="00E871F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E871F1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E871F1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E871F1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E871F1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871F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7F3E89" w:rsidRP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101918">
        <w:rPr>
          <w:rFonts w:ascii="Arial" w:eastAsia="Times New Roman" w:hAnsi="Arial" w:cs="Arial"/>
          <w:sz w:val="24"/>
          <w:szCs w:val="24"/>
        </w:rPr>
        <w:t xml:space="preserve"> </w:t>
      </w:r>
      <w:r w:rsidR="00582AA8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7F3E8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Pr="00A046AE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A046AE" w:rsidRDefault="00A046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navrhol požiadať Ľ. </w:t>
      </w:r>
      <w:proofErr w:type="spellStart"/>
      <w:r>
        <w:rPr>
          <w:rFonts w:ascii="Arial" w:hAnsi="Arial" w:cs="Arial"/>
          <w:sz w:val="24"/>
          <w:szCs w:val="24"/>
        </w:rPr>
        <w:t>Marčeka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Agrosemeg</w:t>
      </w:r>
      <w:proofErr w:type="spellEnd"/>
      <w:r>
        <w:rPr>
          <w:rFonts w:ascii="Arial" w:hAnsi="Arial" w:cs="Arial"/>
          <w:sz w:val="24"/>
          <w:szCs w:val="24"/>
        </w:rPr>
        <w:t xml:space="preserve"> o buldozér na vyrovnanie pôdy pre nové stavebné pozemky. Ďalej navrhol premiestniť jarok na kraj pozemku.</w:t>
      </w:r>
    </w:p>
    <w:p w:rsidR="00A046AE" w:rsidRDefault="00A046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skonštatoval, že najskôr až okolo júna – júla sa bude dať </w:t>
      </w:r>
      <w:r>
        <w:rPr>
          <w:rFonts w:ascii="Arial" w:hAnsi="Arial" w:cs="Arial"/>
          <w:sz w:val="24"/>
          <w:szCs w:val="24"/>
        </w:rPr>
        <w:lastRenderedPageBreak/>
        <w:t xml:space="preserve">pracovať po celej ploche kde budú stavebné pozemky nakoľko sa tam v apríli zbierajú konáre od občanov a následne bude potrebné ich </w:t>
      </w:r>
      <w:proofErr w:type="spellStart"/>
      <w:r>
        <w:rPr>
          <w:rFonts w:ascii="Arial" w:hAnsi="Arial" w:cs="Arial"/>
          <w:sz w:val="24"/>
          <w:szCs w:val="24"/>
        </w:rPr>
        <w:t>štiepkovať</w:t>
      </w:r>
      <w:proofErr w:type="spellEnd"/>
      <w:r>
        <w:rPr>
          <w:rFonts w:ascii="Arial" w:hAnsi="Arial" w:cs="Arial"/>
          <w:sz w:val="24"/>
          <w:szCs w:val="24"/>
        </w:rPr>
        <w:t xml:space="preserve"> popritom sa musí aj kosiť tráva v obci.</w:t>
      </w:r>
    </w:p>
    <w:p w:rsidR="00A046AE" w:rsidRDefault="00A046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možnosti stavania novej bytovky. Pravdepodobne pri ihrisku vedľa novo postavenej bytovke.</w:t>
      </w:r>
    </w:p>
    <w:p w:rsidR="00A046AE" w:rsidRDefault="00A046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Stavala by sa na priamu kúpu, žiadosť by sa mohla dať v januári 2019 a v tom roku by už aj mohla byť postavená. Firma, ktorá by nám túto bytovku postavila je ochotná ísť do toho len ak by to bola 12 bytová jednotka.</w:t>
      </w:r>
    </w:p>
    <w:p w:rsidR="00A046AE" w:rsidRDefault="00A046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uviedol, že vyasfaltovanie miesta kde sa autobus v obci otáča vyjde približne na 16 000 €.</w:t>
      </w:r>
    </w:p>
    <w:p w:rsidR="00A046AE" w:rsidRPr="00A046AE" w:rsidRDefault="00A046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dodal, že obec má schválenú dotáciu na divadelné predstavenie, ktoré sa bude konať v septembri.</w:t>
      </w:r>
    </w:p>
    <w:p w:rsidR="00664608" w:rsidRPr="00A046AE" w:rsidRDefault="00A046AE" w:rsidP="00A046A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1280" w:rsidRDefault="003C1280" w:rsidP="003C1280">
      <w:pPr>
        <w:jc w:val="center"/>
        <w:outlineLvl w:val="0"/>
        <w:rPr>
          <w:rFonts w:ascii="Arial" w:hAnsi="Arial" w:cs="Arial"/>
          <w:b/>
        </w:rPr>
      </w:pPr>
    </w:p>
    <w:p w:rsidR="003C1280" w:rsidRPr="003C1280" w:rsidRDefault="003C1280" w:rsidP="003C128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C1280">
        <w:rPr>
          <w:rFonts w:ascii="Arial" w:hAnsi="Arial" w:cs="Arial"/>
          <w:b/>
          <w:sz w:val="24"/>
          <w:szCs w:val="24"/>
        </w:rPr>
        <w:t>UZNESENIA</w:t>
      </w:r>
    </w:p>
    <w:p w:rsidR="003C1280" w:rsidRPr="003C1280" w:rsidRDefault="003C1280" w:rsidP="003C128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C1280">
        <w:rPr>
          <w:rFonts w:ascii="Arial" w:hAnsi="Arial" w:cs="Arial"/>
          <w:b/>
          <w:sz w:val="24"/>
          <w:szCs w:val="24"/>
        </w:rPr>
        <w:t>z 29. zasadnutia Obecného zastupiteľstva obce Horné Semerovce,</w:t>
      </w:r>
    </w:p>
    <w:p w:rsidR="003C1280" w:rsidRPr="003C1280" w:rsidRDefault="003C1280" w:rsidP="003C128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C1280">
        <w:rPr>
          <w:rFonts w:ascii="Arial" w:hAnsi="Arial" w:cs="Arial"/>
          <w:b/>
          <w:sz w:val="24"/>
          <w:szCs w:val="24"/>
        </w:rPr>
        <w:t>zo dňa 11. 4. 2018</w:t>
      </w:r>
    </w:p>
    <w:p w:rsidR="003C1280" w:rsidRPr="003C1280" w:rsidRDefault="003C1280" w:rsidP="003C128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1280">
        <w:rPr>
          <w:rFonts w:ascii="Arial" w:hAnsi="Arial" w:cs="Arial"/>
          <w:b/>
          <w:color w:val="000000"/>
          <w:sz w:val="24"/>
          <w:szCs w:val="24"/>
          <w:u w:val="single"/>
        </w:rPr>
        <w:t>Uznesenie č. 186/2018</w:t>
      </w: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C1280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3C1280" w:rsidRPr="003C1280" w:rsidRDefault="003C1280" w:rsidP="003C1280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>cenu pozemku v </w:t>
      </w:r>
      <w:proofErr w:type="spellStart"/>
      <w:r w:rsidRPr="003C1280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3C1280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a nádvorie na LV č. 1, registra C na základe znaleckého posudku č. 42/2018 vypracovaného Ing. Štefanom </w:t>
      </w:r>
      <w:proofErr w:type="spellStart"/>
      <w:r w:rsidRPr="003C1280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3C1280">
        <w:rPr>
          <w:rFonts w:ascii="Arial" w:hAnsi="Arial" w:cs="Arial"/>
          <w:color w:val="000000"/>
          <w:sz w:val="24"/>
          <w:szCs w:val="24"/>
        </w:rPr>
        <w:t xml:space="preserve"> dňa 1. 3. 2018 na 4 € m2, čo predstavuje zvýšenú hodnotu oproti znaleckému posudku o 0,13 € na parcelu 12/40 o výmere 177 m</w:t>
      </w:r>
      <w:r w:rsidRPr="003C128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3C1280">
        <w:rPr>
          <w:rFonts w:ascii="Arial" w:hAnsi="Arial" w:cs="Arial"/>
          <w:sz w:val="24"/>
          <w:szCs w:val="24"/>
        </w:rPr>
        <w:t>Pásztor</w:t>
      </w:r>
      <w:proofErr w:type="spellEnd"/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>starosta obce</w:t>
      </w: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1280">
        <w:rPr>
          <w:rFonts w:ascii="Arial" w:hAnsi="Arial" w:cs="Arial"/>
          <w:b/>
          <w:color w:val="000000"/>
          <w:sz w:val="24"/>
          <w:szCs w:val="24"/>
          <w:u w:val="single"/>
        </w:rPr>
        <w:t>Uznesenie č. 187/2018</w:t>
      </w: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C128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3C1280" w:rsidRPr="003C1280" w:rsidRDefault="003C1280" w:rsidP="003C1280">
      <w:pPr>
        <w:pStyle w:val="Advnormal"/>
        <w:numPr>
          <w:ilvl w:val="0"/>
          <w:numId w:val="6"/>
        </w:numPr>
        <w:rPr>
          <w:rFonts w:ascii="Arial" w:hAnsi="Arial" w:cs="Arial"/>
          <w:color w:val="000000"/>
        </w:rPr>
      </w:pPr>
      <w:r w:rsidRPr="003C1280">
        <w:rPr>
          <w:rFonts w:ascii="Arial" w:hAnsi="Arial" w:cs="Arial"/>
          <w:color w:val="000000"/>
        </w:rPr>
        <w:t xml:space="preserve">  návrh zmluvy č. 5/2018 medzi Obcou Horné Semerovce a PaedDr. Tiborom Baloghom </w:t>
      </w:r>
      <w:proofErr w:type="spellStart"/>
      <w:r w:rsidRPr="003C1280">
        <w:rPr>
          <w:rFonts w:ascii="Arial" w:hAnsi="Arial" w:cs="Arial"/>
          <w:color w:val="000000"/>
        </w:rPr>
        <w:t>nar</w:t>
      </w:r>
      <w:proofErr w:type="spellEnd"/>
      <w:r w:rsidRPr="003C1280">
        <w:rPr>
          <w:rFonts w:ascii="Arial" w:hAnsi="Arial" w:cs="Arial"/>
          <w:color w:val="000000"/>
        </w:rPr>
        <w:t>. 04.04.2018 a jeho manželkou Mgr. Janou Baloghovou narodeného dňa 06.01.1986 na základe uznesenia č. 167/2017 zo dňa 27.11. 2017 a 186/2018 zo dňa 11.4.2018 a </w:t>
      </w:r>
      <w:proofErr w:type="spellStart"/>
      <w:r w:rsidRPr="003C1280">
        <w:rPr>
          <w:rFonts w:ascii="Arial" w:hAnsi="Arial" w:cs="Arial"/>
          <w:color w:val="000000"/>
        </w:rPr>
        <w:t>doporučuje</w:t>
      </w:r>
      <w:proofErr w:type="spellEnd"/>
      <w:r w:rsidRPr="003C1280">
        <w:rPr>
          <w:rFonts w:ascii="Arial" w:hAnsi="Arial" w:cs="Arial"/>
          <w:color w:val="000000"/>
        </w:rPr>
        <w:t xml:space="preserve"> starostovi na podpis. </w:t>
      </w:r>
    </w:p>
    <w:p w:rsidR="003C1280" w:rsidRPr="003C1280" w:rsidRDefault="003C1280" w:rsidP="003C1280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3C1280">
        <w:rPr>
          <w:rFonts w:ascii="Arial" w:hAnsi="Arial" w:cs="Arial"/>
          <w:sz w:val="24"/>
          <w:szCs w:val="24"/>
        </w:rPr>
        <w:t>Pásztor</w:t>
      </w:r>
      <w:proofErr w:type="spellEnd"/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>starosta obce</w:t>
      </w: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1280">
        <w:rPr>
          <w:rFonts w:ascii="Arial" w:hAnsi="Arial" w:cs="Arial"/>
          <w:b/>
          <w:color w:val="000000"/>
          <w:sz w:val="24"/>
          <w:szCs w:val="24"/>
          <w:u w:val="single"/>
        </w:rPr>
        <w:t>Uznesenie č. 188/2018</w:t>
      </w: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C128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3C1280" w:rsidRPr="003C1280" w:rsidRDefault="003C1280" w:rsidP="003C1280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lastRenderedPageBreak/>
        <w:t>vyňatie pozemku z pôdneho fondu nachádzajúci sa v </w:t>
      </w:r>
      <w:proofErr w:type="spellStart"/>
      <w:r w:rsidRPr="003C1280">
        <w:rPr>
          <w:rFonts w:ascii="Arial" w:hAnsi="Arial" w:cs="Arial"/>
          <w:color w:val="000000"/>
          <w:sz w:val="24"/>
          <w:szCs w:val="24"/>
        </w:rPr>
        <w:t>k.u</w:t>
      </w:r>
      <w:proofErr w:type="spellEnd"/>
      <w:r w:rsidRPr="003C1280">
        <w:rPr>
          <w:rFonts w:ascii="Arial" w:hAnsi="Arial" w:cs="Arial"/>
          <w:color w:val="000000"/>
          <w:sz w:val="24"/>
          <w:szCs w:val="24"/>
        </w:rPr>
        <w:t xml:space="preserve">. Horné Semerovce pod </w:t>
      </w:r>
      <w:proofErr w:type="spellStart"/>
      <w:r w:rsidRPr="003C1280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3C1280">
        <w:rPr>
          <w:rFonts w:ascii="Arial" w:hAnsi="Arial" w:cs="Arial"/>
          <w:color w:val="000000"/>
          <w:sz w:val="24"/>
          <w:szCs w:val="24"/>
        </w:rPr>
        <w:t>. č. 784/1 s plochou 179 m</w:t>
      </w:r>
      <w:r w:rsidRPr="003C1280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3C1280">
        <w:rPr>
          <w:rFonts w:ascii="Arial" w:hAnsi="Arial" w:cs="Arial"/>
          <w:color w:val="000000"/>
          <w:sz w:val="24"/>
          <w:szCs w:val="24"/>
        </w:rPr>
        <w:t>vedené ako trvalé trávnaté porasty.</w:t>
      </w: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3C1280">
        <w:rPr>
          <w:rFonts w:ascii="Arial" w:hAnsi="Arial" w:cs="Arial"/>
          <w:sz w:val="24"/>
          <w:szCs w:val="24"/>
        </w:rPr>
        <w:t>Pásztor</w:t>
      </w:r>
      <w:proofErr w:type="spellEnd"/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>starosta obce</w:t>
      </w: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1280">
        <w:rPr>
          <w:rFonts w:ascii="Arial" w:hAnsi="Arial" w:cs="Arial"/>
          <w:b/>
          <w:color w:val="000000"/>
          <w:sz w:val="24"/>
          <w:szCs w:val="24"/>
          <w:u w:val="single"/>
        </w:rPr>
        <w:t>Uznesenie č. 189/2018</w:t>
      </w: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C128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3C1280" w:rsidRPr="003C1280" w:rsidRDefault="003C1280" w:rsidP="003C1280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 xml:space="preserve">Prijatie úveru vo výške 90 000 € na financovanie investície: </w:t>
      </w:r>
      <w:r w:rsidRPr="003C1280">
        <w:rPr>
          <w:rFonts w:ascii="Arial" w:hAnsi="Arial" w:cs="Arial"/>
          <w:b/>
          <w:sz w:val="24"/>
          <w:szCs w:val="24"/>
        </w:rPr>
        <w:t>„ Kúpa traktora s príslušenstvom a rekonštrukcia traktorovej stanice. “</w:t>
      </w:r>
      <w:r w:rsidRPr="003C1280">
        <w:rPr>
          <w:rFonts w:ascii="Arial" w:hAnsi="Arial" w:cs="Arial"/>
          <w:sz w:val="24"/>
          <w:szCs w:val="24"/>
        </w:rPr>
        <w:t xml:space="preserve"> v celkovom objeme </w:t>
      </w:r>
      <w:r w:rsidRPr="003C1280">
        <w:rPr>
          <w:rFonts w:ascii="Arial" w:hAnsi="Arial" w:cs="Arial"/>
          <w:b/>
          <w:sz w:val="24"/>
          <w:szCs w:val="24"/>
        </w:rPr>
        <w:t>90 000,- Eur</w:t>
      </w:r>
      <w:r w:rsidRPr="003C1280">
        <w:rPr>
          <w:rFonts w:ascii="Arial" w:hAnsi="Arial" w:cs="Arial"/>
          <w:sz w:val="24"/>
          <w:szCs w:val="24"/>
        </w:rPr>
        <w:t xml:space="preserve"> od Slovenskej záručnej a rozvojovej banky </w:t>
      </w:r>
      <w:proofErr w:type="spellStart"/>
      <w:r w:rsidRPr="003C1280">
        <w:rPr>
          <w:rFonts w:ascii="Arial" w:hAnsi="Arial" w:cs="Arial"/>
          <w:sz w:val="24"/>
          <w:szCs w:val="24"/>
        </w:rPr>
        <w:t>a.s</w:t>
      </w:r>
      <w:proofErr w:type="spellEnd"/>
      <w:r w:rsidRPr="003C1280">
        <w:rPr>
          <w:rFonts w:ascii="Arial" w:hAnsi="Arial" w:cs="Arial"/>
          <w:sz w:val="24"/>
          <w:szCs w:val="24"/>
        </w:rPr>
        <w:t>..</w:t>
      </w:r>
    </w:p>
    <w:p w:rsidR="003C1280" w:rsidRPr="003C1280" w:rsidRDefault="003C1280" w:rsidP="003C1280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 xml:space="preserve">Zabezpečenie úveru – </w:t>
      </w:r>
      <w:proofErr w:type="spellStart"/>
      <w:r w:rsidRPr="003C1280">
        <w:rPr>
          <w:rFonts w:ascii="Arial" w:hAnsi="Arial" w:cs="Arial"/>
          <w:sz w:val="24"/>
          <w:szCs w:val="24"/>
        </w:rPr>
        <w:t>blankozmenkou</w:t>
      </w:r>
      <w:proofErr w:type="spellEnd"/>
      <w:r w:rsidRPr="003C1280">
        <w:rPr>
          <w:rFonts w:ascii="Arial" w:hAnsi="Arial" w:cs="Arial"/>
          <w:sz w:val="24"/>
          <w:szCs w:val="24"/>
        </w:rPr>
        <w:t xml:space="preserve"> obce.</w:t>
      </w: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3C1280">
        <w:rPr>
          <w:rFonts w:ascii="Arial" w:hAnsi="Arial" w:cs="Arial"/>
          <w:sz w:val="24"/>
          <w:szCs w:val="24"/>
        </w:rPr>
        <w:t>Pásztor</w:t>
      </w:r>
      <w:proofErr w:type="spellEnd"/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>starosta obce</w:t>
      </w:r>
    </w:p>
    <w:p w:rsidR="003C1280" w:rsidRPr="003C1280" w:rsidRDefault="003C1280" w:rsidP="003C12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1280">
        <w:rPr>
          <w:rFonts w:ascii="Arial" w:hAnsi="Arial" w:cs="Arial"/>
          <w:b/>
          <w:color w:val="000000"/>
          <w:sz w:val="24"/>
          <w:szCs w:val="24"/>
          <w:u w:val="single"/>
        </w:rPr>
        <w:t>Uznesenie č. 190/2018</w:t>
      </w:r>
    </w:p>
    <w:p w:rsidR="003C1280" w:rsidRPr="003C1280" w:rsidRDefault="003C1280" w:rsidP="003C128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3C128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3C1280" w:rsidRPr="003C1280" w:rsidRDefault="003C1280" w:rsidP="003C1280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>Investičné zámery:</w:t>
      </w:r>
    </w:p>
    <w:p w:rsidR="003C1280" w:rsidRPr="003C1280" w:rsidRDefault="003C1280" w:rsidP="003C128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>dobudovanie detského ihriska  1400 €</w:t>
      </w:r>
    </w:p>
    <w:p w:rsidR="003C1280" w:rsidRPr="003C1280" w:rsidRDefault="003C1280" w:rsidP="003C128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1280">
        <w:rPr>
          <w:rFonts w:ascii="Arial" w:hAnsi="Arial" w:cs="Arial"/>
          <w:color w:val="000000"/>
          <w:sz w:val="24"/>
          <w:szCs w:val="24"/>
        </w:rPr>
        <w:t>výmena plastových okien v sále kultúrneho domu 1700 €</w:t>
      </w: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3C1280">
        <w:rPr>
          <w:rFonts w:ascii="Arial" w:hAnsi="Arial" w:cs="Arial"/>
          <w:sz w:val="24"/>
          <w:szCs w:val="24"/>
        </w:rPr>
        <w:t>Pásztor</w:t>
      </w:r>
      <w:proofErr w:type="spellEnd"/>
    </w:p>
    <w:p w:rsidR="003C1280" w:rsidRPr="003C1280" w:rsidRDefault="003C1280" w:rsidP="003C128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C1280">
        <w:rPr>
          <w:rFonts w:ascii="Arial" w:hAnsi="Arial" w:cs="Arial"/>
          <w:sz w:val="24"/>
          <w:szCs w:val="24"/>
        </w:rPr>
        <w:t>starosta obce</w:t>
      </w:r>
    </w:p>
    <w:p w:rsidR="00890C9F" w:rsidRPr="00357A0A" w:rsidRDefault="00890C9F" w:rsidP="0080704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7F3E89">
        <w:rPr>
          <w:rFonts w:ascii="Arial" w:eastAsia="Times New Roman" w:hAnsi="Arial" w:cs="Arial"/>
          <w:b/>
          <w:sz w:val="24"/>
          <w:szCs w:val="24"/>
        </w:rPr>
        <w:t>9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B82D29">
        <w:rPr>
          <w:rFonts w:ascii="Arial" w:eastAsia="Times New Roman" w:hAnsi="Arial" w:cs="Arial"/>
          <w:sz w:val="24"/>
          <w:szCs w:val="24"/>
        </w:rPr>
        <w:t>29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71781C" w:rsidRDefault="0071781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71781C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71781C">
        <w:rPr>
          <w:rFonts w:ascii="Arial" w:hAnsi="Arial" w:cs="Arial"/>
          <w:sz w:val="24"/>
          <w:szCs w:val="24"/>
        </w:rPr>
        <w:t>Pečérková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608" w:rsidRPr="0071781C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71781C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71781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71781C">
        <w:rPr>
          <w:rFonts w:ascii="Arial" w:hAnsi="Arial" w:cs="Arial"/>
          <w:sz w:val="24"/>
          <w:szCs w:val="24"/>
        </w:rPr>
        <w:lastRenderedPageBreak/>
        <w:t xml:space="preserve">G. </w:t>
      </w:r>
      <w:proofErr w:type="spellStart"/>
      <w:r w:rsidRPr="0071781C">
        <w:rPr>
          <w:rFonts w:ascii="Arial" w:hAnsi="Arial" w:cs="Arial"/>
          <w:sz w:val="24"/>
          <w:szCs w:val="24"/>
        </w:rPr>
        <w:t>Uhrin</w:t>
      </w:r>
      <w:proofErr w:type="spellEnd"/>
      <w:r w:rsidR="00664608" w:rsidRPr="0071781C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4B2"/>
    <w:multiLevelType w:val="hybridMultilevel"/>
    <w:tmpl w:val="1FFA1B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F4070"/>
    <w:multiLevelType w:val="hybridMultilevel"/>
    <w:tmpl w:val="E9ACE836"/>
    <w:lvl w:ilvl="0" w:tplc="C74898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62157"/>
    <w:rsid w:val="00073422"/>
    <w:rsid w:val="00096B31"/>
    <w:rsid w:val="000A4DB8"/>
    <w:rsid w:val="000B0C12"/>
    <w:rsid w:val="000B23A4"/>
    <w:rsid w:val="00101918"/>
    <w:rsid w:val="00111381"/>
    <w:rsid w:val="001443D8"/>
    <w:rsid w:val="001C5CB4"/>
    <w:rsid w:val="0024065D"/>
    <w:rsid w:val="00287898"/>
    <w:rsid w:val="002F2EDE"/>
    <w:rsid w:val="00303C1F"/>
    <w:rsid w:val="00357A0A"/>
    <w:rsid w:val="003A6DB3"/>
    <w:rsid w:val="003C1280"/>
    <w:rsid w:val="003E7E22"/>
    <w:rsid w:val="00402E7A"/>
    <w:rsid w:val="004415DE"/>
    <w:rsid w:val="00441B91"/>
    <w:rsid w:val="00442234"/>
    <w:rsid w:val="00474794"/>
    <w:rsid w:val="004C2B86"/>
    <w:rsid w:val="004D44D9"/>
    <w:rsid w:val="004F220C"/>
    <w:rsid w:val="00524DF6"/>
    <w:rsid w:val="00582AA8"/>
    <w:rsid w:val="005D1EDF"/>
    <w:rsid w:val="006642A9"/>
    <w:rsid w:val="00664608"/>
    <w:rsid w:val="00674026"/>
    <w:rsid w:val="006D0473"/>
    <w:rsid w:val="0071478B"/>
    <w:rsid w:val="0071781C"/>
    <w:rsid w:val="00781548"/>
    <w:rsid w:val="007B0BB1"/>
    <w:rsid w:val="007B235A"/>
    <w:rsid w:val="007F3E89"/>
    <w:rsid w:val="008064E7"/>
    <w:rsid w:val="00807046"/>
    <w:rsid w:val="00812910"/>
    <w:rsid w:val="00830FAD"/>
    <w:rsid w:val="00890C9F"/>
    <w:rsid w:val="008A43FB"/>
    <w:rsid w:val="008B0A0A"/>
    <w:rsid w:val="0091010F"/>
    <w:rsid w:val="00940714"/>
    <w:rsid w:val="00996C74"/>
    <w:rsid w:val="009B25B7"/>
    <w:rsid w:val="009D6761"/>
    <w:rsid w:val="00A046AE"/>
    <w:rsid w:val="00AA41F7"/>
    <w:rsid w:val="00AE4E90"/>
    <w:rsid w:val="00B227A2"/>
    <w:rsid w:val="00B33991"/>
    <w:rsid w:val="00B35506"/>
    <w:rsid w:val="00B82D29"/>
    <w:rsid w:val="00BB3398"/>
    <w:rsid w:val="00BE11C8"/>
    <w:rsid w:val="00C204DE"/>
    <w:rsid w:val="00C243C8"/>
    <w:rsid w:val="00C37A36"/>
    <w:rsid w:val="00C433BB"/>
    <w:rsid w:val="00CB41F2"/>
    <w:rsid w:val="00D67437"/>
    <w:rsid w:val="00D738C4"/>
    <w:rsid w:val="00D75A46"/>
    <w:rsid w:val="00DC4544"/>
    <w:rsid w:val="00E871F1"/>
    <w:rsid w:val="00EB1078"/>
    <w:rsid w:val="00EE23A9"/>
    <w:rsid w:val="00F126DC"/>
    <w:rsid w:val="00F76B35"/>
    <w:rsid w:val="00F95A19"/>
    <w:rsid w:val="00FD06CF"/>
    <w:rsid w:val="00FF37FB"/>
    <w:rsid w:val="00FF4A4D"/>
    <w:rsid w:val="00FF4F1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paragraph" w:customStyle="1" w:styleId="Advnormal">
    <w:name w:val="Adv normal"/>
    <w:basedOn w:val="Normlny"/>
    <w:rsid w:val="00F76B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73</cp:revision>
  <dcterms:created xsi:type="dcterms:W3CDTF">2016-04-13T06:54:00Z</dcterms:created>
  <dcterms:modified xsi:type="dcterms:W3CDTF">2018-08-02T11:35:00Z</dcterms:modified>
</cp:coreProperties>
</file>